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F7" w:rsidRDefault="00A040AF" w:rsidP="004F6CF7">
      <w:pPr>
        <w:jc w:val="center"/>
        <w:rPr>
          <w:rFonts w:ascii="Comic Sans MS" w:hAnsi="Comic Sans MS" w:cs="Arial"/>
          <w:b/>
          <w:bCs/>
        </w:rPr>
      </w:pPr>
      <w:r>
        <w:rPr>
          <w:rFonts w:ascii="Comic Sans MS" w:hAnsi="Comic Sans MS" w:cs="Arial"/>
          <w:b/>
          <w:bCs/>
        </w:rPr>
        <w:t xml:space="preserve">Homeostasis Report Guidance </w:t>
      </w:r>
      <w:r w:rsidR="004F6CF7" w:rsidRPr="004F6CF7">
        <w:rPr>
          <w:rFonts w:ascii="Comic Sans MS" w:hAnsi="Comic Sans MS" w:cs="Arial"/>
          <w:b/>
          <w:bCs/>
        </w:rPr>
        <w:t>sheet</w:t>
      </w:r>
    </w:p>
    <w:p w:rsidR="004F6CF7" w:rsidRDefault="004F6CF7" w:rsidP="004F6CF7">
      <w:pPr>
        <w:jc w:val="center"/>
        <w:rPr>
          <w:rFonts w:ascii="Comic Sans MS" w:hAnsi="Comic Sans MS" w:cs="Arial"/>
          <w:b/>
          <w:bCs/>
        </w:rPr>
      </w:pPr>
    </w:p>
    <w:p w:rsidR="009D34F5" w:rsidRDefault="004F6CF7" w:rsidP="004F6CF7">
      <w:pPr>
        <w:rPr>
          <w:rFonts w:ascii="Comic Sans MS" w:hAnsi="Comic Sans MS" w:cs="Arial"/>
          <w:bCs/>
        </w:rPr>
      </w:pPr>
      <w:r w:rsidRPr="004F6CF7">
        <w:rPr>
          <w:rFonts w:ascii="Comic Sans MS" w:hAnsi="Comic Sans MS" w:cs="Arial"/>
          <w:bCs/>
        </w:rPr>
        <w:t xml:space="preserve">The purpose of this report is for you to </w:t>
      </w:r>
      <w:r>
        <w:rPr>
          <w:rFonts w:ascii="Comic Sans MS" w:hAnsi="Comic Sans MS" w:cs="Arial"/>
          <w:bCs/>
        </w:rPr>
        <w:t>demonstrate your understanding of how the body is always striving to rebalance itself</w:t>
      </w:r>
      <w:r w:rsidR="009D34F5">
        <w:rPr>
          <w:rFonts w:ascii="Comic Sans MS" w:hAnsi="Comic Sans MS" w:cs="Arial"/>
          <w:bCs/>
        </w:rPr>
        <w:t xml:space="preserve">. </w:t>
      </w:r>
    </w:p>
    <w:p w:rsidR="004F6CF7" w:rsidRDefault="009D34F5" w:rsidP="004F6CF7">
      <w:pPr>
        <w:rPr>
          <w:rFonts w:ascii="Comic Sans MS" w:hAnsi="Comic Sans MS" w:cs="Arial"/>
          <w:bCs/>
        </w:rPr>
      </w:pPr>
      <w:r>
        <w:rPr>
          <w:rFonts w:ascii="Comic Sans MS" w:hAnsi="Comic Sans MS" w:cs="Arial"/>
          <w:bCs/>
        </w:rPr>
        <w:t>Homeostasis is maintained in many ways with all systems of the body involved in returning the body to health after it has been affected in some way by an accident, illness or disease.</w:t>
      </w:r>
    </w:p>
    <w:p w:rsidR="009D34F5" w:rsidRPr="009D34F5" w:rsidRDefault="009D34F5" w:rsidP="004F6CF7">
      <w:pPr>
        <w:rPr>
          <w:rFonts w:ascii="Comic Sans MS" w:hAnsi="Comic Sans MS" w:cs="Arial"/>
          <w:b/>
          <w:bCs/>
        </w:rPr>
      </w:pPr>
      <w:r w:rsidRPr="009D34F5">
        <w:rPr>
          <w:rFonts w:ascii="Comic Sans MS" w:hAnsi="Comic Sans MS" w:cs="Arial"/>
          <w:b/>
          <w:bCs/>
        </w:rPr>
        <w:t>The desc</w:t>
      </w:r>
      <w:r w:rsidR="00A040AF">
        <w:rPr>
          <w:rFonts w:ascii="Comic Sans MS" w:hAnsi="Comic Sans MS" w:cs="Arial"/>
          <w:b/>
          <w:bCs/>
        </w:rPr>
        <w:t xml:space="preserve">ription sheet is </w:t>
      </w:r>
      <w:r w:rsidRPr="009D34F5">
        <w:rPr>
          <w:rFonts w:ascii="Comic Sans MS" w:hAnsi="Comic Sans MS" w:cs="Arial"/>
          <w:b/>
          <w:bCs/>
        </w:rPr>
        <w:t>asking:</w:t>
      </w:r>
    </w:p>
    <w:p w:rsidR="004F6CF7" w:rsidRDefault="004F6CF7" w:rsidP="004F6CF7">
      <w:pPr>
        <w:rPr>
          <w:rFonts w:ascii="Comic Sans MS" w:hAnsi="Comic Sans MS" w:cs="Arial"/>
          <w:bCs/>
        </w:rPr>
      </w:pPr>
    </w:p>
    <w:p w:rsidR="004F6CF7" w:rsidRPr="009D34F5" w:rsidRDefault="004F6CF7" w:rsidP="004F6CF7">
      <w:pPr>
        <w:rPr>
          <w:rFonts w:ascii="Comic Sans MS" w:hAnsi="Comic Sans MS" w:cs="Arial"/>
          <w:bCs/>
          <w:color w:val="FF0000"/>
        </w:rPr>
      </w:pPr>
      <w:r w:rsidRPr="009D34F5">
        <w:rPr>
          <w:rFonts w:ascii="Comic Sans MS" w:hAnsi="Comic Sans MS" w:cs="Arial"/>
          <w:bCs/>
          <w:color w:val="FF0000"/>
        </w:rPr>
        <w:t xml:space="preserve"> 3.1   Explain the homeostatic principles of the body’s systems</w:t>
      </w:r>
      <w:bookmarkStart w:id="0" w:name="_GoBack"/>
      <w:bookmarkEnd w:id="0"/>
    </w:p>
    <w:p w:rsidR="004F6CF7" w:rsidRPr="009D34F5" w:rsidRDefault="004F6CF7" w:rsidP="004F6CF7">
      <w:pPr>
        <w:rPr>
          <w:rFonts w:ascii="Comic Sans MS" w:hAnsi="Comic Sans MS" w:cs="Arial"/>
          <w:bCs/>
          <w:color w:val="FF0000"/>
        </w:rPr>
      </w:pPr>
    </w:p>
    <w:p w:rsidR="004F6CF7" w:rsidRPr="00D03477" w:rsidRDefault="004F6CF7" w:rsidP="004F6CF7">
      <w:pPr>
        <w:pStyle w:val="ListParagraph"/>
        <w:numPr>
          <w:ilvl w:val="0"/>
          <w:numId w:val="1"/>
        </w:numPr>
        <w:rPr>
          <w:rFonts w:ascii="Comic Sans MS" w:hAnsi="Comic Sans MS" w:cs="Arial"/>
          <w:bCs/>
          <w:color w:val="FF0000"/>
          <w:highlight w:val="yellow"/>
        </w:rPr>
      </w:pPr>
      <w:r w:rsidRPr="00D03477">
        <w:rPr>
          <w:rFonts w:ascii="Comic Sans MS" w:hAnsi="Comic Sans MS" w:cs="Arial"/>
          <w:bCs/>
          <w:color w:val="FF0000"/>
          <w:highlight w:val="yellow"/>
        </w:rPr>
        <w:t xml:space="preserve">With the subject Tutor / Assessor, choose two pathologies.  </w:t>
      </w:r>
    </w:p>
    <w:p w:rsidR="004F6CF7" w:rsidRPr="009D34F5" w:rsidRDefault="004F6CF7" w:rsidP="004F6CF7">
      <w:pPr>
        <w:pStyle w:val="ListParagraph"/>
        <w:numPr>
          <w:ilvl w:val="0"/>
          <w:numId w:val="1"/>
        </w:numPr>
        <w:rPr>
          <w:rFonts w:ascii="Comic Sans MS" w:hAnsi="Comic Sans MS" w:cs="Arial"/>
          <w:bCs/>
          <w:color w:val="FF0000"/>
        </w:rPr>
      </w:pPr>
      <w:r w:rsidRPr="009D34F5">
        <w:rPr>
          <w:rFonts w:ascii="Comic Sans MS" w:hAnsi="Comic Sans MS" w:cs="Arial"/>
          <w:bCs/>
          <w:color w:val="FF0000"/>
        </w:rPr>
        <w:t xml:space="preserve">Research the pathologies chosen and identify which systems are most compromised.   </w:t>
      </w:r>
    </w:p>
    <w:p w:rsidR="004F6CF7" w:rsidRDefault="004F6CF7" w:rsidP="004F6CF7">
      <w:pPr>
        <w:pStyle w:val="ListParagraph"/>
        <w:numPr>
          <w:ilvl w:val="0"/>
          <w:numId w:val="1"/>
        </w:numPr>
        <w:rPr>
          <w:rFonts w:ascii="Comic Sans MS" w:hAnsi="Comic Sans MS" w:cs="Arial"/>
          <w:bCs/>
          <w:color w:val="FF0000"/>
        </w:rPr>
      </w:pPr>
      <w:r w:rsidRPr="009D34F5">
        <w:rPr>
          <w:rFonts w:ascii="Comic Sans MS" w:hAnsi="Comic Sans MS" w:cs="Arial"/>
          <w:bCs/>
          <w:color w:val="FF0000"/>
        </w:rPr>
        <w:t>Compare and contrast the ways in which the relevant bod</w:t>
      </w:r>
      <w:r w:rsidR="00FF4A70">
        <w:rPr>
          <w:rFonts w:ascii="Comic Sans MS" w:hAnsi="Comic Sans MS" w:cs="Arial"/>
          <w:bCs/>
          <w:color w:val="FF0000"/>
        </w:rPr>
        <w:t>y systems return to homeostasis</w:t>
      </w:r>
      <w:r w:rsidRPr="009D34F5">
        <w:rPr>
          <w:rFonts w:ascii="Comic Sans MS" w:hAnsi="Comic Sans MS" w:cs="Arial"/>
          <w:bCs/>
          <w:color w:val="FF0000"/>
        </w:rPr>
        <w:t xml:space="preserve"> for both pathologies </w:t>
      </w:r>
    </w:p>
    <w:p w:rsidR="009D34F5" w:rsidRDefault="009D34F5" w:rsidP="009D34F5">
      <w:pPr>
        <w:pStyle w:val="ListParagraph"/>
        <w:rPr>
          <w:rFonts w:ascii="Comic Sans MS" w:hAnsi="Comic Sans MS" w:cs="Arial"/>
          <w:bCs/>
          <w:color w:val="FF0000"/>
        </w:rPr>
      </w:pPr>
    </w:p>
    <w:p w:rsidR="009D34F5" w:rsidRPr="00A040AF" w:rsidRDefault="00A040AF" w:rsidP="00A040AF">
      <w:pPr>
        <w:rPr>
          <w:rFonts w:ascii="Comic Sans MS" w:hAnsi="Comic Sans MS" w:cs="Arial"/>
          <w:b/>
          <w:bCs/>
        </w:rPr>
      </w:pPr>
      <w:r w:rsidRPr="00A040AF">
        <w:rPr>
          <w:rFonts w:ascii="Comic Sans MS" w:hAnsi="Comic Sans MS" w:cs="Arial"/>
          <w:b/>
          <w:bCs/>
        </w:rPr>
        <w:t>The e</w:t>
      </w:r>
      <w:r w:rsidR="009D34F5" w:rsidRPr="00A040AF">
        <w:rPr>
          <w:rFonts w:ascii="Comic Sans MS" w:hAnsi="Comic Sans MS" w:cs="Arial"/>
          <w:b/>
          <w:bCs/>
        </w:rPr>
        <w:t>vidence</w:t>
      </w:r>
      <w:r w:rsidRPr="00A040AF">
        <w:rPr>
          <w:rFonts w:ascii="Comic Sans MS" w:hAnsi="Comic Sans MS" w:cs="Arial"/>
          <w:b/>
          <w:bCs/>
        </w:rPr>
        <w:t xml:space="preserve"> sheet needs the following</w:t>
      </w:r>
      <w:r w:rsidR="009D34F5" w:rsidRPr="00A040AF">
        <w:rPr>
          <w:rFonts w:ascii="Comic Sans MS" w:hAnsi="Comic Sans MS" w:cs="Arial"/>
          <w:b/>
          <w:bCs/>
        </w:rPr>
        <w:t>:</w:t>
      </w:r>
    </w:p>
    <w:p w:rsidR="004F6CF7" w:rsidRPr="009D34F5" w:rsidRDefault="004F6CF7" w:rsidP="004F6CF7">
      <w:pPr>
        <w:rPr>
          <w:rFonts w:ascii="Arial" w:hAnsi="Arial" w:cs="Arial"/>
          <w:bCs/>
          <w:color w:val="FF0000"/>
          <w:sz w:val="20"/>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9D34F5" w:rsidRPr="009D34F5" w:rsidTr="00FF5BBA">
        <w:trPr>
          <w:cantSplit/>
          <w:trHeight w:val="454"/>
        </w:trPr>
        <w:tc>
          <w:tcPr>
            <w:tcW w:w="4063" w:type="dxa"/>
            <w:tcBorders>
              <w:top w:val="single" w:sz="4" w:space="0" w:color="auto"/>
              <w:bottom w:val="single" w:sz="4" w:space="0" w:color="auto"/>
            </w:tcBorders>
            <w:shd w:val="clear" w:color="auto" w:fill="C2D69B" w:themeFill="accent3" w:themeFillTint="99"/>
            <w:vAlign w:val="center"/>
          </w:tcPr>
          <w:p w:rsidR="004F6CF7" w:rsidRPr="009D34F5" w:rsidRDefault="004F6CF7" w:rsidP="00FF5BBA">
            <w:pPr>
              <w:rPr>
                <w:rFonts w:ascii="Arial" w:hAnsi="Arial" w:cs="Arial"/>
                <w:b/>
                <w:bCs/>
                <w:color w:val="FF0000"/>
                <w:sz w:val="18"/>
                <w:szCs w:val="18"/>
              </w:rPr>
            </w:pPr>
            <w:r w:rsidRPr="009D34F5">
              <w:rPr>
                <w:rFonts w:ascii="Arial" w:hAnsi="Arial" w:cs="Arial"/>
                <w:b/>
                <w:bCs/>
                <w:color w:val="FF0000"/>
                <w:sz w:val="18"/>
                <w:szCs w:val="18"/>
              </w:rPr>
              <w:t>Two pathologies agreed with subject Tutor</w:t>
            </w:r>
          </w:p>
        </w:tc>
      </w:tr>
      <w:tr w:rsidR="009D34F5" w:rsidRPr="009D34F5" w:rsidTr="00FF5BBA">
        <w:trPr>
          <w:cantSplit/>
          <w:trHeight w:val="454"/>
        </w:trPr>
        <w:tc>
          <w:tcPr>
            <w:tcW w:w="4063" w:type="dxa"/>
            <w:tcBorders>
              <w:top w:val="single" w:sz="4" w:space="0" w:color="auto"/>
              <w:bottom w:val="single" w:sz="4" w:space="0" w:color="auto"/>
            </w:tcBorders>
            <w:shd w:val="clear" w:color="auto" w:fill="C2D69B" w:themeFill="accent3" w:themeFillTint="99"/>
            <w:vAlign w:val="center"/>
          </w:tcPr>
          <w:p w:rsidR="004F6CF7" w:rsidRPr="009D34F5" w:rsidRDefault="004F6CF7" w:rsidP="00FF5BBA">
            <w:pPr>
              <w:rPr>
                <w:rFonts w:ascii="Arial" w:hAnsi="Arial" w:cs="Arial"/>
                <w:b/>
                <w:bCs/>
                <w:color w:val="FF0000"/>
                <w:sz w:val="18"/>
                <w:szCs w:val="18"/>
              </w:rPr>
            </w:pPr>
          </w:p>
          <w:p w:rsidR="004F6CF7" w:rsidRPr="009D34F5" w:rsidRDefault="004F6CF7" w:rsidP="00FF5BBA">
            <w:pPr>
              <w:rPr>
                <w:rFonts w:ascii="Arial" w:hAnsi="Arial" w:cs="Arial"/>
                <w:b/>
                <w:bCs/>
                <w:color w:val="FF0000"/>
                <w:sz w:val="18"/>
                <w:szCs w:val="18"/>
              </w:rPr>
            </w:pPr>
            <w:r w:rsidRPr="009D34F5">
              <w:rPr>
                <w:rFonts w:ascii="Arial" w:hAnsi="Arial" w:cs="Arial"/>
                <w:b/>
                <w:bCs/>
                <w:color w:val="FF0000"/>
                <w:sz w:val="18"/>
                <w:szCs w:val="18"/>
              </w:rPr>
              <w:t>The two pathologies researched and outlined</w:t>
            </w:r>
          </w:p>
          <w:p w:rsidR="004F6CF7" w:rsidRPr="009D34F5" w:rsidRDefault="004F6CF7" w:rsidP="00FF5BBA">
            <w:pPr>
              <w:rPr>
                <w:rFonts w:ascii="Arial" w:hAnsi="Arial" w:cs="Arial"/>
                <w:b/>
                <w:bCs/>
                <w:color w:val="FF0000"/>
                <w:sz w:val="18"/>
                <w:szCs w:val="18"/>
              </w:rPr>
            </w:pPr>
          </w:p>
        </w:tc>
      </w:tr>
      <w:tr w:rsidR="009D34F5" w:rsidRPr="009D34F5" w:rsidTr="00FF5BBA">
        <w:trPr>
          <w:cantSplit/>
          <w:trHeight w:val="454"/>
        </w:trPr>
        <w:tc>
          <w:tcPr>
            <w:tcW w:w="4063" w:type="dxa"/>
            <w:tcBorders>
              <w:top w:val="single" w:sz="4" w:space="0" w:color="auto"/>
              <w:bottom w:val="single" w:sz="4" w:space="0" w:color="auto"/>
            </w:tcBorders>
            <w:shd w:val="clear" w:color="auto" w:fill="C2D69B" w:themeFill="accent3" w:themeFillTint="99"/>
            <w:vAlign w:val="center"/>
          </w:tcPr>
          <w:p w:rsidR="004F6CF7" w:rsidRPr="009D34F5" w:rsidRDefault="004F6CF7" w:rsidP="00FF5BBA">
            <w:pPr>
              <w:rPr>
                <w:rFonts w:ascii="Arial" w:hAnsi="Arial" w:cs="Arial"/>
                <w:b/>
                <w:bCs/>
                <w:color w:val="FF0000"/>
                <w:sz w:val="18"/>
                <w:szCs w:val="18"/>
              </w:rPr>
            </w:pPr>
          </w:p>
          <w:p w:rsidR="004F6CF7" w:rsidRPr="009D34F5" w:rsidRDefault="004F6CF7" w:rsidP="00FF5BBA">
            <w:pPr>
              <w:rPr>
                <w:rFonts w:ascii="Arial" w:hAnsi="Arial" w:cs="Arial"/>
                <w:b/>
                <w:bCs/>
                <w:color w:val="FF0000"/>
                <w:sz w:val="18"/>
                <w:szCs w:val="18"/>
              </w:rPr>
            </w:pPr>
            <w:r w:rsidRPr="009D34F5">
              <w:rPr>
                <w:rFonts w:ascii="Arial" w:hAnsi="Arial" w:cs="Arial"/>
                <w:b/>
                <w:bCs/>
                <w:color w:val="FF0000"/>
                <w:sz w:val="18"/>
                <w:szCs w:val="18"/>
              </w:rPr>
              <w:t>Identified systems involved in the two pathologies</w:t>
            </w:r>
          </w:p>
          <w:p w:rsidR="004F6CF7" w:rsidRPr="009D34F5" w:rsidRDefault="004F6CF7" w:rsidP="00FF5BBA">
            <w:pPr>
              <w:rPr>
                <w:rFonts w:ascii="Arial" w:hAnsi="Arial" w:cs="Arial"/>
                <w:b/>
                <w:bCs/>
                <w:color w:val="FF0000"/>
                <w:sz w:val="18"/>
                <w:szCs w:val="18"/>
              </w:rPr>
            </w:pPr>
          </w:p>
        </w:tc>
      </w:tr>
      <w:tr w:rsidR="009D34F5" w:rsidRPr="009D34F5" w:rsidTr="00FF5BBA">
        <w:trPr>
          <w:cantSplit/>
          <w:trHeight w:val="454"/>
        </w:trPr>
        <w:tc>
          <w:tcPr>
            <w:tcW w:w="4063" w:type="dxa"/>
            <w:tcBorders>
              <w:top w:val="single" w:sz="4" w:space="0" w:color="auto"/>
              <w:bottom w:val="single" w:sz="4" w:space="0" w:color="auto"/>
            </w:tcBorders>
            <w:shd w:val="clear" w:color="auto" w:fill="C2D69B" w:themeFill="accent3" w:themeFillTint="99"/>
            <w:vAlign w:val="center"/>
          </w:tcPr>
          <w:p w:rsidR="004F6CF7" w:rsidRPr="009D34F5" w:rsidRDefault="004F6CF7" w:rsidP="00FF5BBA">
            <w:pPr>
              <w:rPr>
                <w:rFonts w:ascii="Arial" w:hAnsi="Arial" w:cs="Arial"/>
                <w:b/>
                <w:bCs/>
                <w:color w:val="FF0000"/>
                <w:sz w:val="18"/>
                <w:szCs w:val="18"/>
              </w:rPr>
            </w:pPr>
          </w:p>
          <w:p w:rsidR="004F6CF7" w:rsidRPr="009D34F5" w:rsidRDefault="004F6CF7" w:rsidP="00FF5BBA">
            <w:pPr>
              <w:rPr>
                <w:rFonts w:ascii="Arial" w:hAnsi="Arial" w:cs="Arial"/>
                <w:b/>
                <w:bCs/>
                <w:color w:val="FF0000"/>
                <w:sz w:val="18"/>
                <w:szCs w:val="18"/>
              </w:rPr>
            </w:pPr>
            <w:r w:rsidRPr="009D34F5">
              <w:rPr>
                <w:rFonts w:ascii="Arial" w:hAnsi="Arial" w:cs="Arial"/>
                <w:b/>
                <w:bCs/>
                <w:color w:val="FF0000"/>
                <w:sz w:val="18"/>
                <w:szCs w:val="18"/>
              </w:rPr>
              <w:t xml:space="preserve">Compare and contrast how each pathology and relevant systems return to homeostasis </w:t>
            </w:r>
          </w:p>
          <w:p w:rsidR="004F6CF7" w:rsidRPr="009D34F5" w:rsidRDefault="004F6CF7" w:rsidP="00FF5BBA">
            <w:pPr>
              <w:rPr>
                <w:rFonts w:ascii="Arial" w:hAnsi="Arial" w:cs="Arial"/>
                <w:b/>
                <w:bCs/>
                <w:color w:val="FF0000"/>
                <w:sz w:val="18"/>
                <w:szCs w:val="18"/>
              </w:rPr>
            </w:pPr>
          </w:p>
        </w:tc>
      </w:tr>
    </w:tbl>
    <w:p w:rsidR="00E167E6" w:rsidRDefault="00E167E6"/>
    <w:p w:rsidR="009D34F5" w:rsidRPr="00A040AF" w:rsidRDefault="009D34F5">
      <w:pPr>
        <w:rPr>
          <w:rFonts w:ascii="Comic Sans MS" w:hAnsi="Comic Sans MS"/>
          <w:b/>
        </w:rPr>
      </w:pPr>
      <w:r w:rsidRPr="00A040AF">
        <w:rPr>
          <w:rFonts w:ascii="Comic Sans MS" w:hAnsi="Comic Sans MS"/>
          <w:b/>
        </w:rPr>
        <w:t>So to break it down logically:</w:t>
      </w:r>
    </w:p>
    <w:p w:rsidR="000A3D54" w:rsidRPr="009038F8" w:rsidRDefault="009D34F5" w:rsidP="000A3D54">
      <w:pPr>
        <w:numPr>
          <w:ilvl w:val="0"/>
          <w:numId w:val="3"/>
        </w:numPr>
        <w:spacing w:after="200" w:line="276" w:lineRule="auto"/>
        <w:contextualSpacing/>
        <w:rPr>
          <w:rFonts w:ascii="Comic Sans MS" w:eastAsiaTheme="minorHAnsi" w:hAnsi="Comic Sans MS" w:cstheme="minorBidi"/>
          <w:lang w:eastAsia="en-US"/>
        </w:rPr>
      </w:pPr>
      <w:r w:rsidRPr="000A3D54">
        <w:rPr>
          <w:rFonts w:ascii="Comic Sans MS" w:hAnsi="Comic Sans MS"/>
        </w:rPr>
        <w:t>Pick two pathologies (go for something that you have already done or something that interests you that has not been covered. Remember that it must be something that can demonstrate the body’s capability of ba</w:t>
      </w:r>
      <w:r w:rsidR="000A3D54">
        <w:rPr>
          <w:rFonts w:ascii="Comic Sans MS" w:hAnsi="Comic Sans MS"/>
        </w:rPr>
        <w:t>lancing itself this</w:t>
      </w:r>
      <w:r w:rsidR="000A3D54" w:rsidRPr="009038F8">
        <w:rPr>
          <w:rFonts w:ascii="Comic Sans MS" w:eastAsiaTheme="minorHAnsi" w:hAnsi="Comic Sans MS" w:cstheme="minorBidi"/>
          <w:lang w:eastAsia="en-US"/>
        </w:rPr>
        <w:t xml:space="preserve"> means that diseases for which there is no cure (long term, chronic, degenerative disease are excluded). </w:t>
      </w:r>
    </w:p>
    <w:p w:rsidR="009D34F5" w:rsidRDefault="009D34F5" w:rsidP="00A040AF">
      <w:pPr>
        <w:ind w:left="360"/>
      </w:pPr>
      <w:r w:rsidRPr="00A040AF">
        <w:rPr>
          <w:rFonts w:ascii="Comic Sans MS" w:hAnsi="Comic Sans MS"/>
        </w:rPr>
        <w:t>Also because you are comparing and contrasting</w:t>
      </w:r>
      <w:r w:rsidR="00A040AF">
        <w:rPr>
          <w:rFonts w:ascii="Comic Sans MS" w:hAnsi="Comic Sans MS"/>
        </w:rPr>
        <w:t>,</w:t>
      </w:r>
      <w:r w:rsidRPr="00A040AF">
        <w:rPr>
          <w:rFonts w:ascii="Comic Sans MS" w:hAnsi="Comic Sans MS"/>
        </w:rPr>
        <w:t xml:space="preserve"> choose pathologies that can demonstrate the activity of different s</w:t>
      </w:r>
      <w:r w:rsidR="00FF4A70" w:rsidRPr="00A040AF">
        <w:rPr>
          <w:rFonts w:ascii="Comic Sans MS" w:hAnsi="Comic Sans MS"/>
        </w:rPr>
        <w:t>ystems. For example t</w:t>
      </w:r>
      <w:r w:rsidR="009038F8" w:rsidRPr="00A040AF">
        <w:rPr>
          <w:rFonts w:ascii="Comic Sans MS" w:hAnsi="Comic Sans MS"/>
        </w:rPr>
        <w:t>he common c</w:t>
      </w:r>
      <w:r w:rsidRPr="00A040AF">
        <w:rPr>
          <w:rFonts w:ascii="Comic Sans MS" w:hAnsi="Comic Sans MS"/>
        </w:rPr>
        <w:t xml:space="preserve">old and </w:t>
      </w:r>
      <w:r w:rsidR="009038F8" w:rsidRPr="00A040AF">
        <w:rPr>
          <w:rFonts w:ascii="Comic Sans MS" w:hAnsi="Comic Sans MS"/>
        </w:rPr>
        <w:t xml:space="preserve">a burn, a bee sting and a broken arm, influenza and </w:t>
      </w:r>
      <w:r w:rsidR="00FF4A70" w:rsidRPr="00A040AF">
        <w:rPr>
          <w:rFonts w:ascii="Comic Sans MS" w:eastAsiaTheme="minorHAnsi" w:hAnsi="Comic Sans MS" w:cstheme="minorBidi"/>
          <w:lang w:eastAsia="en-US"/>
        </w:rPr>
        <w:t>s</w:t>
      </w:r>
      <w:r w:rsidR="009038F8" w:rsidRPr="00A040AF">
        <w:rPr>
          <w:rFonts w:ascii="Comic Sans MS" w:eastAsiaTheme="minorHAnsi" w:hAnsi="Comic Sans MS" w:cstheme="minorBidi"/>
          <w:lang w:eastAsia="en-US"/>
        </w:rPr>
        <w:t>tress, tonsillitis and sinusitis</w:t>
      </w:r>
      <w:r w:rsidR="00FF4A70" w:rsidRPr="00A040AF">
        <w:rPr>
          <w:rFonts w:ascii="Comic Sans MS" w:eastAsiaTheme="minorHAnsi" w:hAnsi="Comic Sans MS" w:cstheme="minorBidi"/>
          <w:lang w:eastAsia="en-US"/>
        </w:rPr>
        <w:t>,</w:t>
      </w:r>
      <w:r w:rsidR="009038F8" w:rsidRPr="00A040AF">
        <w:rPr>
          <w:rFonts w:ascii="Comic Sans MS" w:eastAsiaTheme="minorHAnsi" w:hAnsi="Comic Sans MS" w:cstheme="minorBidi"/>
          <w:lang w:eastAsia="en-US"/>
        </w:rPr>
        <w:t xml:space="preserve"> constipation and </w:t>
      </w:r>
      <w:r w:rsidR="000A3D54" w:rsidRPr="00A040AF">
        <w:rPr>
          <w:rFonts w:ascii="Comic Sans MS" w:eastAsiaTheme="minorHAnsi" w:hAnsi="Comic Sans MS" w:cstheme="minorBidi"/>
          <w:lang w:eastAsia="en-US"/>
        </w:rPr>
        <w:t>an ear infection</w:t>
      </w:r>
      <w:r w:rsidR="00FF4A70" w:rsidRPr="00A040AF">
        <w:rPr>
          <w:rFonts w:ascii="Comic Sans MS" w:eastAsiaTheme="minorHAnsi" w:hAnsi="Comic Sans MS" w:cstheme="minorBidi"/>
          <w:lang w:eastAsia="en-US"/>
        </w:rPr>
        <w:t xml:space="preserve"> etc..</w:t>
      </w:r>
    </w:p>
    <w:p w:rsidR="009038F8" w:rsidRDefault="009038F8" w:rsidP="009038F8"/>
    <w:p w:rsidR="009038F8" w:rsidRDefault="009038F8" w:rsidP="009038F8"/>
    <w:p w:rsidR="000A3D54" w:rsidRDefault="000A3D54"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 xml:space="preserve">Check your chosen pathologies with me </w:t>
      </w:r>
      <w:r w:rsidRPr="000A3D54">
        <w:rPr>
          <w:rFonts w:ascii="Comic Sans MS" w:eastAsiaTheme="minorHAnsi" w:hAnsi="Comic Sans MS" w:cstheme="minorBidi"/>
          <w:b/>
          <w:lang w:eastAsia="en-US"/>
        </w:rPr>
        <w:t xml:space="preserve">before </w:t>
      </w:r>
      <w:r>
        <w:rPr>
          <w:rFonts w:ascii="Comic Sans MS" w:eastAsiaTheme="minorHAnsi" w:hAnsi="Comic Sans MS" w:cstheme="minorBidi"/>
          <w:lang w:eastAsia="en-US"/>
        </w:rPr>
        <w:t xml:space="preserve">you write anything. Email, text or ‘phone to check, this is important </w:t>
      </w:r>
      <w:r w:rsidR="00FF4A70">
        <w:rPr>
          <w:rFonts w:ascii="Comic Sans MS" w:eastAsiaTheme="minorHAnsi" w:hAnsi="Comic Sans MS" w:cstheme="minorBidi"/>
          <w:lang w:eastAsia="en-US"/>
        </w:rPr>
        <w:t xml:space="preserve">as </w:t>
      </w:r>
      <w:r>
        <w:rPr>
          <w:rFonts w:ascii="Comic Sans MS" w:eastAsiaTheme="minorHAnsi" w:hAnsi="Comic Sans MS" w:cstheme="minorBidi"/>
          <w:lang w:eastAsia="en-US"/>
        </w:rPr>
        <w:t>I don’t want anyone wasting their time choosing something that won’t work!</w:t>
      </w:r>
    </w:p>
    <w:p w:rsidR="000A3D54" w:rsidRDefault="000A3D54"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Next research your chosen pathologies looking at the activity of the cells, tissues, organs, glands and parts of each system as it strives to balance.</w:t>
      </w:r>
    </w:p>
    <w:p w:rsidR="00314B73" w:rsidRDefault="000A3D54"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 xml:space="preserve">You have only </w:t>
      </w:r>
      <w:r w:rsidRPr="00314B73">
        <w:rPr>
          <w:rFonts w:ascii="Comic Sans MS" w:eastAsiaTheme="minorHAnsi" w:hAnsi="Comic Sans MS" w:cstheme="minorBidi"/>
          <w:b/>
          <w:lang w:eastAsia="en-US"/>
        </w:rPr>
        <w:t>1,000</w:t>
      </w:r>
      <w:r>
        <w:rPr>
          <w:rFonts w:ascii="Comic Sans MS" w:eastAsiaTheme="minorHAnsi" w:hAnsi="Comic Sans MS" w:cstheme="minorBidi"/>
          <w:lang w:eastAsia="en-US"/>
        </w:rPr>
        <w:t xml:space="preserve"> words </w:t>
      </w:r>
      <w:r w:rsidR="00A040AF">
        <w:rPr>
          <w:rFonts w:ascii="Comic Sans MS" w:eastAsiaTheme="minorHAnsi" w:hAnsi="Comic Sans MS" w:cstheme="minorBidi"/>
          <w:lang w:eastAsia="en-US"/>
        </w:rPr>
        <w:t xml:space="preserve">(plus or minus 10%) </w:t>
      </w:r>
      <w:r>
        <w:rPr>
          <w:rFonts w:ascii="Comic Sans MS" w:eastAsiaTheme="minorHAnsi" w:hAnsi="Comic Sans MS" w:cstheme="minorBidi"/>
          <w:lang w:eastAsia="en-US"/>
        </w:rPr>
        <w:t>to write so do not copy and paste loads</w:t>
      </w:r>
      <w:r w:rsidR="00314B73">
        <w:rPr>
          <w:rFonts w:ascii="Comic Sans MS" w:eastAsiaTheme="minorHAnsi" w:hAnsi="Comic Sans MS" w:cstheme="minorBidi"/>
          <w:lang w:eastAsia="en-US"/>
        </w:rPr>
        <w:t>, think about what you are writing and putting together.</w:t>
      </w:r>
    </w:p>
    <w:p w:rsidR="009038F8" w:rsidRPr="009038F8" w:rsidRDefault="009038F8" w:rsidP="009038F8">
      <w:pPr>
        <w:numPr>
          <w:ilvl w:val="0"/>
          <w:numId w:val="3"/>
        </w:numPr>
        <w:spacing w:after="200" w:line="276" w:lineRule="auto"/>
        <w:contextualSpacing/>
        <w:rPr>
          <w:rFonts w:ascii="Comic Sans MS" w:eastAsiaTheme="minorHAnsi" w:hAnsi="Comic Sans MS" w:cstheme="minorBidi"/>
          <w:lang w:eastAsia="en-US"/>
        </w:rPr>
      </w:pPr>
      <w:r w:rsidRPr="009038F8">
        <w:rPr>
          <w:rFonts w:ascii="Comic Sans MS" w:eastAsiaTheme="minorHAnsi" w:hAnsi="Comic Sans MS" w:cstheme="minorBidi"/>
          <w:lang w:eastAsia="en-US"/>
        </w:rPr>
        <w:lastRenderedPageBreak/>
        <w:t xml:space="preserve">This </w:t>
      </w:r>
      <w:r w:rsidR="00314B73">
        <w:rPr>
          <w:rFonts w:ascii="Comic Sans MS" w:eastAsiaTheme="minorHAnsi" w:hAnsi="Comic Sans MS" w:cstheme="minorBidi"/>
          <w:lang w:eastAsia="en-US"/>
        </w:rPr>
        <w:t xml:space="preserve">report </w:t>
      </w:r>
      <w:r w:rsidRPr="009038F8">
        <w:rPr>
          <w:rFonts w:ascii="Comic Sans MS" w:eastAsiaTheme="minorHAnsi" w:hAnsi="Comic Sans MS" w:cstheme="minorBidi"/>
          <w:lang w:eastAsia="en-US"/>
        </w:rPr>
        <w:t>must be fully researched and referenced according to the Plag</w:t>
      </w:r>
      <w:r w:rsidR="00314B73">
        <w:rPr>
          <w:rFonts w:ascii="Comic Sans MS" w:eastAsiaTheme="minorHAnsi" w:hAnsi="Comic Sans MS" w:cstheme="minorBidi"/>
          <w:lang w:eastAsia="en-US"/>
        </w:rPr>
        <w:t>iarism and Referencing hand out, keep it next to you when you do it.</w:t>
      </w:r>
    </w:p>
    <w:p w:rsidR="009038F8" w:rsidRPr="00314B73" w:rsidRDefault="009038F8" w:rsidP="00314B73">
      <w:pPr>
        <w:pStyle w:val="ListParagraph"/>
        <w:numPr>
          <w:ilvl w:val="0"/>
          <w:numId w:val="3"/>
        </w:numPr>
        <w:spacing w:after="200" w:line="276" w:lineRule="auto"/>
        <w:rPr>
          <w:rFonts w:ascii="Comic Sans MS" w:eastAsiaTheme="minorHAnsi" w:hAnsi="Comic Sans MS" w:cstheme="minorBidi"/>
          <w:lang w:eastAsia="en-US"/>
        </w:rPr>
      </w:pPr>
      <w:r w:rsidRPr="00314B73">
        <w:rPr>
          <w:rFonts w:ascii="Comic Sans MS" w:eastAsiaTheme="minorHAnsi" w:hAnsi="Comic Sans MS" w:cstheme="minorBidi"/>
          <w:lang w:eastAsia="en-US"/>
        </w:rPr>
        <w:t>Whe</w:t>
      </w:r>
      <w:r w:rsidR="00314B73">
        <w:rPr>
          <w:rFonts w:ascii="Comic Sans MS" w:eastAsiaTheme="minorHAnsi" w:hAnsi="Comic Sans MS" w:cstheme="minorBidi"/>
          <w:lang w:eastAsia="en-US"/>
        </w:rPr>
        <w:t>n you have chosen your pathologies</w:t>
      </w:r>
      <w:r w:rsidRPr="00314B73">
        <w:rPr>
          <w:rFonts w:ascii="Comic Sans MS" w:eastAsiaTheme="minorHAnsi" w:hAnsi="Comic Sans MS" w:cstheme="minorBidi"/>
          <w:lang w:eastAsia="en-US"/>
        </w:rPr>
        <w:t xml:space="preserve"> start you</w:t>
      </w:r>
      <w:r w:rsidR="00314B73">
        <w:rPr>
          <w:rFonts w:ascii="Comic Sans MS" w:eastAsiaTheme="minorHAnsi" w:hAnsi="Comic Sans MS" w:cstheme="minorBidi"/>
          <w:lang w:eastAsia="en-US"/>
        </w:rPr>
        <w:t>r report with a DEFINITION of them describing what they are and that you are going to explain the homeostatic principles of the body systems involved</w:t>
      </w:r>
      <w:r w:rsidRPr="00314B73">
        <w:rPr>
          <w:rFonts w:ascii="Comic Sans MS" w:eastAsiaTheme="minorHAnsi" w:hAnsi="Comic Sans MS" w:cstheme="minorBidi"/>
          <w:lang w:eastAsia="en-US"/>
        </w:rPr>
        <w:t xml:space="preserve">. </w:t>
      </w:r>
      <w:r w:rsidR="00FF4A70">
        <w:rPr>
          <w:rFonts w:ascii="Comic Sans MS" w:eastAsiaTheme="minorHAnsi" w:hAnsi="Comic Sans MS" w:cstheme="minorBidi"/>
          <w:lang w:eastAsia="en-US"/>
        </w:rPr>
        <w:t>Do not copy and paste in your pathology tables!</w:t>
      </w:r>
    </w:p>
    <w:p w:rsidR="009038F8" w:rsidRPr="009038F8" w:rsidRDefault="00314B73"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Then describe how these</w:t>
      </w:r>
      <w:r w:rsidR="009038F8" w:rsidRPr="009038F8">
        <w:rPr>
          <w:rFonts w:ascii="Comic Sans MS" w:eastAsiaTheme="minorHAnsi" w:hAnsi="Comic Sans MS" w:cstheme="minorBidi"/>
          <w:lang w:eastAsia="en-US"/>
        </w:rPr>
        <w:t xml:space="preserve"> disease</w:t>
      </w:r>
      <w:r>
        <w:rPr>
          <w:rFonts w:ascii="Comic Sans MS" w:eastAsiaTheme="minorHAnsi" w:hAnsi="Comic Sans MS" w:cstheme="minorBidi"/>
          <w:lang w:eastAsia="en-US"/>
        </w:rPr>
        <w:t>s</w:t>
      </w:r>
      <w:r w:rsidR="00FF4A70">
        <w:rPr>
          <w:rFonts w:ascii="Comic Sans MS" w:eastAsiaTheme="minorHAnsi" w:hAnsi="Comic Sans MS" w:cstheme="minorBidi"/>
          <w:lang w:eastAsia="en-US"/>
        </w:rPr>
        <w:t xml:space="preserve"> disrupt</w:t>
      </w:r>
      <w:r w:rsidR="009038F8" w:rsidRPr="009038F8">
        <w:rPr>
          <w:rFonts w:ascii="Comic Sans MS" w:eastAsiaTheme="minorHAnsi" w:hAnsi="Comic Sans MS" w:cstheme="minorBidi"/>
          <w:lang w:eastAsia="en-US"/>
        </w:rPr>
        <w:t xml:space="preserve"> the body’s homeostatic balance. </w:t>
      </w:r>
      <w:r>
        <w:rPr>
          <w:rFonts w:ascii="Comic Sans MS" w:eastAsiaTheme="minorHAnsi" w:hAnsi="Comic Sans MS" w:cstheme="minorBidi"/>
          <w:lang w:eastAsia="en-US"/>
        </w:rPr>
        <w:t>What are</w:t>
      </w:r>
      <w:r w:rsidR="009038F8" w:rsidRPr="009038F8">
        <w:rPr>
          <w:rFonts w:ascii="Comic Sans MS" w:eastAsiaTheme="minorHAnsi" w:hAnsi="Comic Sans MS" w:cstheme="minorBidi"/>
          <w:lang w:eastAsia="en-US"/>
        </w:rPr>
        <w:t xml:space="preserve"> the disease</w:t>
      </w:r>
      <w:r>
        <w:rPr>
          <w:rFonts w:ascii="Comic Sans MS" w:eastAsiaTheme="minorHAnsi" w:hAnsi="Comic Sans MS" w:cstheme="minorBidi"/>
          <w:lang w:eastAsia="en-US"/>
        </w:rPr>
        <w:t>s, how do they</w:t>
      </w:r>
      <w:r w:rsidR="009038F8" w:rsidRPr="009038F8">
        <w:rPr>
          <w:rFonts w:ascii="Comic Sans MS" w:eastAsiaTheme="minorHAnsi" w:hAnsi="Comic Sans MS" w:cstheme="minorBidi"/>
          <w:lang w:eastAsia="en-US"/>
        </w:rPr>
        <w:t xml:space="preserve"> affect the person </w:t>
      </w:r>
      <w:r>
        <w:rPr>
          <w:rFonts w:ascii="Comic Sans MS" w:eastAsiaTheme="minorHAnsi" w:hAnsi="Comic Sans MS" w:cstheme="minorBidi"/>
          <w:lang w:eastAsia="en-US"/>
        </w:rPr>
        <w:t>(the symptoms), how do they</w:t>
      </w:r>
      <w:r w:rsidR="009038F8" w:rsidRPr="009038F8">
        <w:rPr>
          <w:rFonts w:ascii="Comic Sans MS" w:eastAsiaTheme="minorHAnsi" w:hAnsi="Comic Sans MS" w:cstheme="minorBidi"/>
          <w:lang w:eastAsia="en-US"/>
        </w:rPr>
        <w:t xml:space="preserve"> affect the body, what changes occur in the body due to the disease (which gland secretions change, which organs might be involved, what damage occurs to the body). You are examining the physiological causes for this pathology and how they affect the body.</w:t>
      </w:r>
    </w:p>
    <w:p w:rsidR="009038F8" w:rsidRDefault="009038F8" w:rsidP="009038F8">
      <w:pPr>
        <w:numPr>
          <w:ilvl w:val="0"/>
          <w:numId w:val="3"/>
        </w:numPr>
        <w:spacing w:after="200" w:line="276" w:lineRule="auto"/>
        <w:contextualSpacing/>
        <w:rPr>
          <w:rFonts w:ascii="Comic Sans MS" w:eastAsiaTheme="minorHAnsi" w:hAnsi="Comic Sans MS" w:cstheme="minorBidi"/>
          <w:lang w:eastAsia="en-US"/>
        </w:rPr>
      </w:pPr>
      <w:r w:rsidRPr="009038F8">
        <w:rPr>
          <w:rFonts w:ascii="Comic Sans MS" w:eastAsiaTheme="minorHAnsi" w:hAnsi="Comic Sans MS" w:cstheme="minorBidi"/>
          <w:lang w:eastAsia="en-US"/>
        </w:rPr>
        <w:t xml:space="preserve">Then look at how the body strives to rebalance itself to achieve homeostasis again. Analyse how this happens through changes such as hormones, electrolytes, fluid, blood, organ function, metabolism, </w:t>
      </w:r>
      <w:proofErr w:type="spellStart"/>
      <w:r w:rsidRPr="009038F8">
        <w:rPr>
          <w:rFonts w:ascii="Comic Sans MS" w:eastAsiaTheme="minorHAnsi" w:hAnsi="Comic Sans MS" w:cstheme="minorBidi"/>
          <w:lang w:eastAsia="en-US"/>
        </w:rPr>
        <w:t>ph</w:t>
      </w:r>
      <w:proofErr w:type="spellEnd"/>
      <w:r w:rsidRPr="009038F8">
        <w:rPr>
          <w:rFonts w:ascii="Comic Sans MS" w:eastAsiaTheme="minorHAnsi" w:hAnsi="Comic Sans MS" w:cstheme="minorBidi"/>
          <w:lang w:eastAsia="en-US"/>
        </w:rPr>
        <w:t xml:space="preserve"> levels, temperature, glucose balance, vitamin and mineral absorption and utilisation; depe</w:t>
      </w:r>
      <w:r w:rsidR="00314B73">
        <w:rPr>
          <w:rFonts w:ascii="Comic Sans MS" w:eastAsiaTheme="minorHAnsi" w:hAnsi="Comic Sans MS" w:cstheme="minorBidi"/>
          <w:lang w:eastAsia="en-US"/>
        </w:rPr>
        <w:t>nding upon your chosen pathologies</w:t>
      </w:r>
      <w:r w:rsidRPr="009038F8">
        <w:rPr>
          <w:rFonts w:ascii="Comic Sans MS" w:eastAsiaTheme="minorHAnsi" w:hAnsi="Comic Sans MS" w:cstheme="minorBidi"/>
          <w:lang w:eastAsia="en-US"/>
        </w:rPr>
        <w:t>. You are analysing the body’s internal environment and describing its journey from a state of balance to imbalance to rebalance.</w:t>
      </w:r>
    </w:p>
    <w:p w:rsidR="00314B73" w:rsidRPr="009038F8" w:rsidRDefault="00314B73"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You can either</w:t>
      </w:r>
      <w:r w:rsidR="00FF4A70">
        <w:rPr>
          <w:rFonts w:ascii="Comic Sans MS" w:eastAsiaTheme="minorHAnsi" w:hAnsi="Comic Sans MS" w:cstheme="minorBidi"/>
          <w:lang w:eastAsia="en-US"/>
        </w:rPr>
        <w:t>:</w:t>
      </w:r>
      <w:r>
        <w:rPr>
          <w:rFonts w:ascii="Comic Sans MS" w:eastAsiaTheme="minorHAnsi" w:hAnsi="Comic Sans MS" w:cstheme="minorBidi"/>
          <w:lang w:eastAsia="en-US"/>
        </w:rPr>
        <w:t xml:space="preserve"> compare and contrast the two as you go through or you can do each one separately and then tie them together by comparing and contrasting at the end</w:t>
      </w:r>
      <w:r w:rsidR="00A040AF">
        <w:rPr>
          <w:rFonts w:ascii="Comic Sans MS" w:eastAsiaTheme="minorHAnsi" w:hAnsi="Comic Sans MS" w:cstheme="minorBidi"/>
          <w:lang w:eastAsia="en-US"/>
        </w:rPr>
        <w:t>. Whichever works best for you!</w:t>
      </w:r>
    </w:p>
    <w:p w:rsidR="009038F8" w:rsidRDefault="009038F8" w:rsidP="009038F8">
      <w:pPr>
        <w:numPr>
          <w:ilvl w:val="0"/>
          <w:numId w:val="3"/>
        </w:numPr>
        <w:spacing w:after="200" w:line="276" w:lineRule="auto"/>
        <w:contextualSpacing/>
        <w:rPr>
          <w:rFonts w:ascii="Comic Sans MS" w:eastAsiaTheme="minorHAnsi" w:hAnsi="Comic Sans MS" w:cstheme="minorBidi"/>
          <w:lang w:eastAsia="en-US"/>
        </w:rPr>
      </w:pPr>
      <w:r w:rsidRPr="009038F8">
        <w:rPr>
          <w:rFonts w:ascii="Comic Sans MS" w:eastAsiaTheme="minorHAnsi" w:hAnsi="Comic Sans MS" w:cstheme="minorBidi"/>
          <w:lang w:eastAsia="en-US"/>
        </w:rPr>
        <w:t>Conclude your report with a brief overview of what you have learnt about the body in researching homeostasis in relation to this pathology.</w:t>
      </w:r>
    </w:p>
    <w:p w:rsidR="00FF4A70" w:rsidRDefault="00FF4A70"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Remember your alphabetical list of references at the end!</w:t>
      </w:r>
    </w:p>
    <w:p w:rsidR="00A040AF" w:rsidRDefault="00A040AF"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Please proof read your work before submitting or get someone to do this for you.</w:t>
      </w:r>
    </w:p>
    <w:p w:rsidR="00A040AF" w:rsidRPr="009038F8" w:rsidRDefault="00A040AF" w:rsidP="009038F8">
      <w:pPr>
        <w:numPr>
          <w:ilvl w:val="0"/>
          <w:numId w:val="3"/>
        </w:numPr>
        <w:spacing w:after="200" w:line="276" w:lineRule="auto"/>
        <w:contextualSpacing/>
        <w:rPr>
          <w:rFonts w:ascii="Comic Sans MS" w:eastAsiaTheme="minorHAnsi" w:hAnsi="Comic Sans MS" w:cstheme="minorBidi"/>
          <w:lang w:eastAsia="en-US"/>
        </w:rPr>
      </w:pPr>
      <w:r>
        <w:rPr>
          <w:rFonts w:ascii="Comic Sans MS" w:eastAsiaTheme="minorHAnsi" w:hAnsi="Comic Sans MS" w:cstheme="minorBidi"/>
          <w:lang w:eastAsia="en-US"/>
        </w:rPr>
        <w:t>Finally enjoy the learning</w:t>
      </w:r>
      <w:r w:rsidR="00600316">
        <w:rPr>
          <w:rFonts w:ascii="Comic Sans MS" w:eastAsiaTheme="minorHAnsi" w:hAnsi="Comic Sans MS" w:cstheme="minorBidi"/>
          <w:lang w:eastAsia="en-US"/>
        </w:rPr>
        <w:t xml:space="preserve"> experience</w:t>
      </w:r>
      <w:r>
        <w:rPr>
          <w:rFonts w:ascii="Comic Sans MS" w:eastAsiaTheme="minorHAnsi" w:hAnsi="Comic Sans MS" w:cstheme="minorBidi"/>
          <w:lang w:eastAsia="en-US"/>
        </w:rPr>
        <w:t xml:space="preserve"> it is absolutely fascinating discovering how clever our body is</w:t>
      </w:r>
      <w:r w:rsidR="00600316">
        <w:rPr>
          <w:rFonts w:ascii="Comic Sans MS" w:eastAsiaTheme="minorHAnsi" w:hAnsi="Comic Sans MS" w:cstheme="minorBidi"/>
          <w:lang w:eastAsia="en-US"/>
        </w:rPr>
        <w:t>.</w:t>
      </w:r>
      <w:r>
        <w:rPr>
          <w:rFonts w:ascii="Comic Sans MS" w:eastAsiaTheme="minorHAnsi" w:hAnsi="Comic Sans MS" w:cstheme="minorBidi"/>
          <w:lang w:eastAsia="en-US"/>
        </w:rPr>
        <w:t xml:space="preserve"> </w:t>
      </w:r>
      <w:r w:rsidRPr="00600316">
        <w:rPr>
          <w:rFonts w:ascii="Comic Sans MS" w:eastAsiaTheme="minorHAnsi" w:hAnsi="Comic Sans MS" w:cstheme="minorBidi"/>
          <w:b/>
          <w:lang w:eastAsia="en-US"/>
        </w:rPr>
        <w:sym w:font="Wingdings" w:char="F04A"/>
      </w:r>
    </w:p>
    <w:p w:rsidR="009038F8" w:rsidRDefault="009038F8" w:rsidP="009038F8"/>
    <w:sectPr w:rsidR="009038F8" w:rsidSect="00A04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3F"/>
    <w:multiLevelType w:val="hybridMultilevel"/>
    <w:tmpl w:val="3210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40208E"/>
    <w:multiLevelType w:val="hybridMultilevel"/>
    <w:tmpl w:val="3E8AC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444C5B"/>
    <w:multiLevelType w:val="hybridMultilevel"/>
    <w:tmpl w:val="3930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7"/>
    <w:rsid w:val="000A3D54"/>
    <w:rsid w:val="00314B73"/>
    <w:rsid w:val="004F6CF7"/>
    <w:rsid w:val="00600316"/>
    <w:rsid w:val="009038F8"/>
    <w:rsid w:val="009D34F5"/>
    <w:rsid w:val="00A040AF"/>
    <w:rsid w:val="00D03477"/>
    <w:rsid w:val="00E167E6"/>
    <w:rsid w:val="00FF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Walker</dc:creator>
  <cp:lastModifiedBy> </cp:lastModifiedBy>
  <cp:revision>2</cp:revision>
  <dcterms:created xsi:type="dcterms:W3CDTF">2014-04-11T08:48:00Z</dcterms:created>
  <dcterms:modified xsi:type="dcterms:W3CDTF">2015-02-12T09:13:00Z</dcterms:modified>
</cp:coreProperties>
</file>