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7BEF" w14:textId="035DD71E" w:rsidR="002A76DF" w:rsidRDefault="002A76DF" w:rsidP="002A76DF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Consultation Form Reflexology Level </w:t>
      </w:r>
      <w:proofErr w:type="gramStart"/>
      <w:r>
        <w:rPr>
          <w:rFonts w:ascii="Comic Sans MS" w:hAnsi="Comic Sans MS" w:cs="Arial"/>
          <w:b/>
          <w:bCs/>
          <w:sz w:val="20"/>
          <w:szCs w:val="20"/>
        </w:rPr>
        <w:t>5  -</w:t>
      </w:r>
      <w:proofErr w:type="gramEnd"/>
      <w:r>
        <w:rPr>
          <w:rFonts w:ascii="Comic Sans MS" w:hAnsi="Comic Sans MS" w:cs="Arial"/>
          <w:b/>
          <w:bCs/>
          <w:sz w:val="20"/>
          <w:szCs w:val="20"/>
        </w:rPr>
        <w:t xml:space="preserve"> 2021/2022</w:t>
      </w:r>
      <w:r>
        <w:rPr>
          <w:rFonts w:ascii="Comic Sans MS" w:hAnsi="Comic Sans MS" w:cs="Arial"/>
          <w:b/>
          <w:bCs/>
          <w:sz w:val="20"/>
          <w:szCs w:val="20"/>
        </w:rPr>
        <w:t xml:space="preserve"> – Group 2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5387"/>
      </w:tblGrid>
      <w:tr w:rsidR="002A76DF" w14:paraId="7D7B54C8" w14:textId="77777777" w:rsidTr="002A76DF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4B3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Clients Name: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96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GP Name:  </w:t>
            </w:r>
          </w:p>
          <w:p w14:paraId="27BFA07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2A76DF" w14:paraId="2194A279" w14:textId="77777777" w:rsidTr="002A76DF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A4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Address:  </w:t>
            </w:r>
          </w:p>
          <w:p w14:paraId="1B755E9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00BACBDB" w14:textId="77777777" w:rsidR="002A76DF" w:rsidRDefault="002A76DF">
            <w:pPr>
              <w:tabs>
                <w:tab w:val="center" w:pos="2313"/>
              </w:tabs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Tel:  </w:t>
            </w:r>
            <w:r>
              <w:rPr>
                <w:rFonts w:ascii="Comic Sans MS" w:eastAsia="Calibri" w:hAnsi="Comic Sans MS"/>
                <w:sz w:val="20"/>
                <w:szCs w:val="20"/>
              </w:rPr>
              <w:tab/>
              <w:t xml:space="preserve">                 DOB:  </w:t>
            </w:r>
          </w:p>
          <w:p w14:paraId="192B53D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2E3C63A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Gender:  </w:t>
            </w:r>
          </w:p>
          <w:p w14:paraId="5DC7EF5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5A36EEB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Email:  </w:t>
            </w:r>
          </w:p>
          <w:p w14:paraId="08707A2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5E0B39A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Occupation FT/PT:  </w:t>
            </w:r>
          </w:p>
          <w:p w14:paraId="6FAFB5C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Emergency contact/Name:  </w:t>
            </w:r>
          </w:p>
          <w:p w14:paraId="669C30E5" w14:textId="136F7BBF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Do you have any dependants?  YES </w:t>
            </w:r>
            <w:proofErr w:type="gramStart"/>
            <w:r>
              <w:rPr>
                <w:rFonts w:ascii="Comic Sans MS" w:eastAsia="Calibri" w:hAnsi="Comic Sans MS"/>
                <w:sz w:val="20"/>
                <w:szCs w:val="20"/>
              </w:rPr>
              <w:t>/  NO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E6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Address:  </w:t>
            </w:r>
          </w:p>
          <w:p w14:paraId="2C25ADC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                  </w:t>
            </w:r>
          </w:p>
          <w:p w14:paraId="3C87CB3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Tel:  </w:t>
            </w:r>
          </w:p>
          <w:p w14:paraId="408C9BE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6D44F3D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Are you under hospital care?   YES    NO</w:t>
            </w:r>
          </w:p>
          <w:p w14:paraId="094B1E3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21D2730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What for?  </w:t>
            </w:r>
          </w:p>
        </w:tc>
      </w:tr>
      <w:tr w:rsidR="002A76DF" w14:paraId="6E2BA723" w14:textId="77777777" w:rsidTr="002A76DF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D33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Please rate the following on a sale of 1-5 – five being excellent </w:t>
            </w:r>
          </w:p>
          <w:p w14:paraId="059A092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Quality of Sleep        </w:t>
            </w:r>
            <w:proofErr w:type="gramStart"/>
            <w:r>
              <w:rPr>
                <w:rFonts w:ascii="Comic Sans MS" w:eastAsia="Calibri" w:hAnsi="Comic Sans MS"/>
                <w:sz w:val="20"/>
                <w:szCs w:val="20"/>
              </w:rPr>
              <w:t>1  2</w:t>
            </w:r>
            <w:proofErr w:type="gramEnd"/>
            <w:r>
              <w:rPr>
                <w:rFonts w:ascii="Comic Sans MS" w:eastAsia="Calibri" w:hAnsi="Comic Sans MS"/>
                <w:sz w:val="20"/>
                <w:szCs w:val="20"/>
              </w:rPr>
              <w:t xml:space="preserve">  3  4  5 Hours per night …………</w:t>
            </w:r>
          </w:p>
          <w:p w14:paraId="015EF5C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Energy Levels            </w:t>
            </w:r>
            <w:proofErr w:type="gramStart"/>
            <w:r>
              <w:rPr>
                <w:rFonts w:ascii="Comic Sans MS" w:eastAsia="Calibri" w:hAnsi="Comic Sans MS"/>
                <w:sz w:val="20"/>
                <w:szCs w:val="20"/>
              </w:rPr>
              <w:t>1  2</w:t>
            </w:r>
            <w:proofErr w:type="gramEnd"/>
            <w:r>
              <w:rPr>
                <w:rFonts w:ascii="Comic Sans MS" w:eastAsia="Calibri" w:hAnsi="Comic Sans MS"/>
                <w:sz w:val="20"/>
                <w:szCs w:val="20"/>
              </w:rPr>
              <w:t xml:space="preserve">  3  4  5 </w:t>
            </w:r>
          </w:p>
          <w:p w14:paraId="330721B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Stress Levels            </w:t>
            </w:r>
            <w:proofErr w:type="gramStart"/>
            <w:r>
              <w:rPr>
                <w:rFonts w:ascii="Comic Sans MS" w:eastAsia="Calibri" w:hAnsi="Comic Sans MS"/>
                <w:sz w:val="20"/>
                <w:szCs w:val="20"/>
              </w:rPr>
              <w:t>1  2</w:t>
            </w:r>
            <w:proofErr w:type="gramEnd"/>
            <w:r>
              <w:rPr>
                <w:rFonts w:ascii="Comic Sans MS" w:eastAsia="Calibri" w:hAnsi="Comic Sans MS"/>
                <w:sz w:val="20"/>
                <w:szCs w:val="20"/>
              </w:rPr>
              <w:t xml:space="preserve">  3  4  5 </w:t>
            </w:r>
          </w:p>
          <w:p w14:paraId="33A453B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Quality of nutrition   </w:t>
            </w:r>
            <w:proofErr w:type="gramStart"/>
            <w:r>
              <w:rPr>
                <w:rFonts w:ascii="Comic Sans MS" w:eastAsia="Calibri" w:hAnsi="Comic Sans MS"/>
                <w:sz w:val="20"/>
                <w:szCs w:val="20"/>
              </w:rPr>
              <w:t>1  2</w:t>
            </w:r>
            <w:proofErr w:type="gramEnd"/>
            <w:r>
              <w:rPr>
                <w:rFonts w:ascii="Comic Sans MS" w:eastAsia="Calibri" w:hAnsi="Comic Sans MS"/>
                <w:sz w:val="20"/>
                <w:szCs w:val="20"/>
              </w:rPr>
              <w:t xml:space="preserve">  3  4  5 </w:t>
            </w:r>
          </w:p>
          <w:p w14:paraId="422BDB8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Exercise Habits        </w:t>
            </w:r>
            <w:proofErr w:type="gramStart"/>
            <w:r>
              <w:rPr>
                <w:rFonts w:ascii="Comic Sans MS" w:eastAsia="Calibri" w:hAnsi="Comic Sans MS"/>
                <w:sz w:val="20"/>
                <w:szCs w:val="20"/>
              </w:rPr>
              <w:t>1  2</w:t>
            </w:r>
            <w:proofErr w:type="gramEnd"/>
            <w:r>
              <w:rPr>
                <w:rFonts w:ascii="Comic Sans MS" w:eastAsia="Calibri" w:hAnsi="Comic Sans MS"/>
                <w:sz w:val="20"/>
                <w:szCs w:val="20"/>
              </w:rPr>
              <w:t xml:space="preserve">  3  4  5 </w:t>
            </w:r>
          </w:p>
          <w:p w14:paraId="2792601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Water Intake           </w:t>
            </w:r>
            <w:proofErr w:type="gramStart"/>
            <w:r>
              <w:rPr>
                <w:rFonts w:ascii="Comic Sans MS" w:eastAsia="Calibri" w:hAnsi="Comic Sans MS"/>
                <w:sz w:val="20"/>
                <w:szCs w:val="20"/>
              </w:rPr>
              <w:t>1  2</w:t>
            </w:r>
            <w:proofErr w:type="gramEnd"/>
            <w:r>
              <w:rPr>
                <w:rFonts w:ascii="Comic Sans MS" w:eastAsia="Calibri" w:hAnsi="Comic Sans MS"/>
                <w:sz w:val="20"/>
                <w:szCs w:val="20"/>
              </w:rPr>
              <w:t xml:space="preserve">  3  4  5  How much daily …………..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20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Any special dietary conditions?  YES     NO</w:t>
            </w:r>
          </w:p>
          <w:p w14:paraId="78975BA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61A4093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Explain: </w:t>
            </w:r>
          </w:p>
          <w:p w14:paraId="6D0213B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03BA343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Any allergies or skin conditions?  Yes    No </w:t>
            </w:r>
          </w:p>
          <w:p w14:paraId="1970C29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  <w:p w14:paraId="15E7158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Explain: </w:t>
            </w:r>
          </w:p>
          <w:p w14:paraId="5D324FC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                               </w:t>
            </w:r>
          </w:p>
        </w:tc>
      </w:tr>
      <w:tr w:rsidR="002A76DF" w14:paraId="1CDF695F" w14:textId="77777777" w:rsidTr="002A76DF">
        <w:trPr>
          <w:trHeight w:val="134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0BE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>□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Smoker how many 1 </w:t>
            </w:r>
            <w:r>
              <w:rPr>
                <w:rFonts w:ascii="Comic Sans MS" w:eastAsia="Calibri" w:hAnsi="Comic Sans MS" w:cs="Abadi"/>
                <w:sz w:val="20"/>
                <w:szCs w:val="20"/>
              </w:rPr>
              <w:t>–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10     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>□</w:t>
            </w:r>
          </w:p>
          <w:p w14:paraId="75CFD992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         11 – 20   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>□</w:t>
            </w:r>
          </w:p>
          <w:p w14:paraId="41DA99F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         20+        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>□</w:t>
            </w:r>
          </w:p>
          <w:p w14:paraId="7A528B19" w14:textId="77777777" w:rsidR="002A76DF" w:rsidRDefault="002A76DF">
            <w:pPr>
              <w:pStyle w:val="NoSpacing"/>
              <w:spacing w:line="25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□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Calibri"/>
                <w:sz w:val="20"/>
                <w:szCs w:val="20"/>
                <w:u w:val="single"/>
              </w:rPr>
              <w:t>Non smoker</w:t>
            </w:r>
            <w:proofErr w:type="spellEnd"/>
            <w:proofErr w:type="gramEnd"/>
            <w:r>
              <w:rPr>
                <w:rFonts w:ascii="Comic Sans MS" w:hAnsi="Comic Sans MS" w:cs="Calibri"/>
                <w:sz w:val="20"/>
                <w:szCs w:val="20"/>
              </w:rPr>
              <w:t>/Ex-smoker</w:t>
            </w:r>
          </w:p>
          <w:p w14:paraId="4BAF3884" w14:textId="77777777" w:rsidR="002A76DF" w:rsidRDefault="002A76DF">
            <w:pPr>
              <w:pStyle w:val="NoSpacing"/>
              <w:spacing w:line="25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□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Vape</w:t>
            </w:r>
          </w:p>
          <w:p w14:paraId="1C17F24D" w14:textId="77777777" w:rsidR="002A76DF" w:rsidRDefault="002A76DF">
            <w:pPr>
              <w:pStyle w:val="NoSpacing"/>
              <w:spacing w:line="25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□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Patches</w:t>
            </w:r>
          </w:p>
          <w:p w14:paraId="5DB73F59" w14:textId="77777777" w:rsidR="002A76DF" w:rsidRDefault="002A76DF">
            <w:pPr>
              <w:pStyle w:val="NoSpacing"/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2F31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Alcohol intake:              </w:t>
            </w:r>
          </w:p>
          <w:p w14:paraId="3A4D604A" w14:textId="77777777" w:rsidR="002A76DF" w:rsidRDefault="002A76DF">
            <w:pPr>
              <w:spacing w:line="25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>Non Drinker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>□</w:t>
            </w:r>
          </w:p>
          <w:p w14:paraId="4573C987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Units consumed </w:t>
            </w:r>
          </w:p>
          <w:p w14:paraId="0607274C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Occasionally                  …………………………….</w:t>
            </w:r>
          </w:p>
          <w:p w14:paraId="5B7B4D9F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Daily                             …………………………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>…..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</w:t>
            </w:r>
          </w:p>
          <w:p w14:paraId="245DC3C0" w14:textId="77777777" w:rsidR="002A76DF" w:rsidRDefault="002A76DF">
            <w:pPr>
              <w:spacing w:line="256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Weekly                         …………………………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>…..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</w:t>
            </w:r>
          </w:p>
          <w:p w14:paraId="3C2B614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alibri" w:hAnsi="Comic Sans MS"/>
                <w:i/>
                <w:iCs/>
                <w:sz w:val="20"/>
                <w:szCs w:val="20"/>
              </w:rPr>
              <w:t>Units:</w:t>
            </w:r>
          </w:p>
          <w:p w14:paraId="6740F54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alibri" w:hAnsi="Comic Sans MS"/>
                <w:i/>
                <w:iCs/>
                <w:sz w:val="20"/>
                <w:szCs w:val="20"/>
              </w:rPr>
              <w:t>Pint of standard beer 4% 568ml = 2.3 units</w:t>
            </w:r>
          </w:p>
          <w:p w14:paraId="420DAB7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alibri" w:hAnsi="Comic Sans MS"/>
                <w:i/>
                <w:iCs/>
                <w:sz w:val="20"/>
                <w:szCs w:val="20"/>
              </w:rPr>
              <w:t xml:space="preserve">Beer 5% 330ml = 1.7 units </w:t>
            </w:r>
          </w:p>
          <w:p w14:paraId="21788AF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alibri" w:hAnsi="Comic Sans MS"/>
                <w:i/>
                <w:iCs/>
                <w:sz w:val="20"/>
                <w:szCs w:val="20"/>
              </w:rPr>
              <w:t>Wine 175ml glass = 2.3 units</w:t>
            </w:r>
          </w:p>
          <w:p w14:paraId="2877F42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i/>
                <w:iCs/>
                <w:sz w:val="20"/>
                <w:szCs w:val="20"/>
              </w:rPr>
              <w:t>Spirits 40% single = 1 unit</w:t>
            </w:r>
            <w:r>
              <w:rPr>
                <w:rFonts w:ascii="Comic Sans MS" w:eastAsia="Calibri" w:hAnsi="Comic Sans MS"/>
                <w:sz w:val="20"/>
                <w:szCs w:val="20"/>
              </w:rPr>
              <w:t xml:space="preserve">  </w:t>
            </w:r>
          </w:p>
        </w:tc>
      </w:tr>
      <w:tr w:rsidR="002A76DF" w14:paraId="6DDFD2CE" w14:textId="77777777" w:rsidTr="002A76DF">
        <w:trPr>
          <w:trHeight w:val="937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2120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Medication/ Supplements:  </w:t>
            </w:r>
          </w:p>
          <w:p w14:paraId="6835AAA1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None</w:t>
            </w:r>
          </w:p>
        </w:tc>
      </w:tr>
      <w:tr w:rsidR="002A76DF" w14:paraId="76E1E0E8" w14:textId="77777777" w:rsidTr="002A76DF"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D64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Have you had Reflexology before?   No       If yes, what type of pressure light / moderate / firm</w:t>
            </w:r>
          </w:p>
          <w:p w14:paraId="29B9862D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4D5D45D0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What do you wish or are hoping to achieve from your Reflexology today? </w:t>
            </w:r>
          </w:p>
          <w:p w14:paraId="0E4C11C2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1752071C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Do you receive any other forms of complimentary therapies?  </w:t>
            </w:r>
          </w:p>
          <w:p w14:paraId="0D93B70B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2A76DF" w14:paraId="3CCD6DEE" w14:textId="77777777" w:rsidTr="002A76DF">
        <w:trPr>
          <w:trHeight w:val="13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229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 xml:space="preserve">Contraindications:                               </w:t>
            </w:r>
          </w:p>
          <w:p w14:paraId="4BF15EBA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Thrombosis/DVT (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Total)  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         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  <w:p w14:paraId="05CBEBA0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Unstable heart condition (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Total)  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  <w:p w14:paraId="7B1B1BBC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Imminent medical Test (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Total)  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  <w:p w14:paraId="5A03E77E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Drugs or alcohol (if lacking coping skills 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total)   </w:t>
            </w:r>
            <w:proofErr w:type="gramEnd"/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  <w:p w14:paraId="62D4B1B3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Contagious or Notifiable diseases (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Total)  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  <w:p w14:paraId="14B21392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Varicose Veins severe (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local)  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   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  <w:p w14:paraId="0EA57EF7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Verrucae and Warts (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local)  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      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  <w:p w14:paraId="7E0482AC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Phlebitis/Cellulitis (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local)  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         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  <w:p w14:paraId="0E16027D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Injury to feet (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local)  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               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Yes/No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2E94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b/>
                <w:sz w:val="20"/>
                <w:szCs w:val="20"/>
              </w:rPr>
              <w:t>GP / Health Professional Consent:</w:t>
            </w:r>
          </w:p>
          <w:p w14:paraId="6D89D44E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On warfarin meds                </w:t>
            </w:r>
          </w:p>
          <w:p w14:paraId="5BA2ADF1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Diabetes if unstable</w:t>
            </w:r>
          </w:p>
          <w:p w14:paraId="0AF7EF44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Epilepsy</w:t>
            </w:r>
          </w:p>
          <w:p w14:paraId="64A2A8B7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Osteoporosis </w:t>
            </w:r>
          </w:p>
          <w:p w14:paraId="4F2F6A58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Aneurism</w:t>
            </w:r>
          </w:p>
          <w:p w14:paraId="690F8117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Cancer</w:t>
            </w:r>
          </w:p>
          <w:p w14:paraId="12D8485E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Surgery / Recent Surgery – Please note………………….</w:t>
            </w:r>
          </w:p>
          <w:p w14:paraId="0E5CFF0A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14:paraId="20B0E1A6" w14:textId="77777777" w:rsidR="002A76DF" w:rsidRDefault="002A76DF">
            <w:pPr>
              <w:spacing w:line="256" w:lineRule="auto"/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</w:tbl>
    <w:p w14:paraId="5520683A" w14:textId="77777777" w:rsidR="002A76DF" w:rsidRDefault="002A76DF" w:rsidP="002A76DF">
      <w:pPr>
        <w:rPr>
          <w:rFonts w:ascii="Comic Sans MS" w:hAnsi="Comic Sans MS"/>
          <w:b/>
          <w:sz w:val="18"/>
          <w:szCs w:val="18"/>
        </w:rPr>
      </w:pPr>
    </w:p>
    <w:p w14:paraId="03F9F54E" w14:textId="42124189" w:rsidR="002A76DF" w:rsidRDefault="002A76DF" w:rsidP="002A76DF">
      <w:pPr>
        <w:rPr>
          <w:rFonts w:ascii="Comic Sans MS" w:hAnsi="Comic Sans MS"/>
          <w:b/>
          <w:sz w:val="18"/>
          <w:szCs w:val="18"/>
        </w:rPr>
      </w:pPr>
    </w:p>
    <w:p w14:paraId="516901FB" w14:textId="447DD286" w:rsidR="002A76DF" w:rsidRDefault="002A76DF" w:rsidP="002A76DF">
      <w:pPr>
        <w:rPr>
          <w:rFonts w:ascii="Comic Sans MS" w:hAnsi="Comic Sans MS"/>
          <w:b/>
          <w:sz w:val="18"/>
          <w:szCs w:val="18"/>
        </w:rPr>
      </w:pPr>
    </w:p>
    <w:p w14:paraId="2A023E71" w14:textId="77777777" w:rsidR="002A76DF" w:rsidRDefault="002A76DF" w:rsidP="002A76DF">
      <w:pPr>
        <w:rPr>
          <w:rFonts w:ascii="Comic Sans MS" w:hAnsi="Comic Sans MS"/>
          <w:b/>
          <w:sz w:val="18"/>
          <w:szCs w:val="18"/>
        </w:rPr>
      </w:pPr>
    </w:p>
    <w:p w14:paraId="2FFF0806" w14:textId="574B6F4E" w:rsidR="002A76DF" w:rsidRDefault="002A76DF" w:rsidP="002A76DF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Do you have/or have you ever suffered from any of the following: (PLEASE TICK)</w:t>
      </w:r>
    </w:p>
    <w:tbl>
      <w:tblPr>
        <w:tblW w:w="11255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237"/>
        <w:gridCol w:w="8"/>
        <w:gridCol w:w="50"/>
        <w:gridCol w:w="1053"/>
        <w:gridCol w:w="76"/>
        <w:gridCol w:w="193"/>
        <w:gridCol w:w="928"/>
        <w:gridCol w:w="170"/>
        <w:gridCol w:w="43"/>
        <w:gridCol w:w="954"/>
        <w:gridCol w:w="470"/>
        <w:gridCol w:w="781"/>
        <w:gridCol w:w="896"/>
        <w:gridCol w:w="361"/>
        <w:gridCol w:w="718"/>
        <w:gridCol w:w="67"/>
        <w:gridCol w:w="1334"/>
      </w:tblGrid>
      <w:tr w:rsidR="002A76DF" w14:paraId="3A048190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895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Head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EE6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Headaches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C8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Migraines</w:t>
            </w:r>
          </w:p>
          <w:p w14:paraId="221648C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67D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Head injury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8E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42B6853B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B4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Senses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44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Hearing</w:t>
            </w:r>
          </w:p>
          <w:p w14:paraId="28D7A8AD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C05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Vision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004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Balance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C40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Smell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E2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Tinnitus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96F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Taste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2C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18863E5F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109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Lymphatic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106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Glands Swelling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050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Tonsillitis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AD9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Frequent Infections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6D3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 xml:space="preserve">Tiredness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B32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Lymphoedema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5F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476DCACA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5F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Circulatory/Cardio-Vascular</w:t>
            </w:r>
          </w:p>
          <w:p w14:paraId="12A23C96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F9A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Varicose veins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F14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Blood Pressure</w:t>
            </w:r>
          </w:p>
          <w:p w14:paraId="185D412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High/Low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5C6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Heart problems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A07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Circulation- Feet cold or hot and stuffy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146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Anaemia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F96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Bruising</w:t>
            </w:r>
          </w:p>
          <w:p w14:paraId="7E3808D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28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0A68304A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0F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Digestive</w:t>
            </w:r>
          </w:p>
          <w:p w14:paraId="39A699C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D9F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Heartburn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591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Stomach Ulcers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371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Constipation or Diarrhoea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A0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Liver problems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66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IBS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373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Candida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D9C6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Gallstones</w:t>
            </w:r>
          </w:p>
        </w:tc>
      </w:tr>
      <w:tr w:rsidR="002A76DF" w14:paraId="7A03DAB1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29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Male Reproductive</w:t>
            </w:r>
          </w:p>
          <w:p w14:paraId="60CDBA8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467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Prostate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AA5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Testicular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796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Erectile Dysfunction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5DE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Fertility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B5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14577106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81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Female Reproductive</w:t>
            </w:r>
          </w:p>
          <w:p w14:paraId="1EE27AD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11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Menstrual cycle   Are you Pregnant? Yes    No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0D3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Peri menopausal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D57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Post-menopausal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1F2" w14:textId="77777777" w:rsidR="002A76DF" w:rsidRDefault="002A76DF">
            <w:pPr>
              <w:spacing w:line="256" w:lineRule="auto"/>
              <w:rPr>
                <w:rFonts w:ascii="Comic Sans MS" w:eastAsia="Calibri" w:hAnsi="Comic Sans MS" w:cs="Arial"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PCOS</w:t>
            </w:r>
          </w:p>
          <w:p w14:paraId="647F30F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CC4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Endometriosis</w:t>
            </w:r>
          </w:p>
        </w:tc>
      </w:tr>
      <w:tr w:rsidR="002A76DF" w14:paraId="329764C6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B3B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 xml:space="preserve">Pregnancies  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63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Miscarriages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67C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Hysterectomy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02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Fertility</w:t>
            </w:r>
          </w:p>
          <w:p w14:paraId="5383580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unexplained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184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IVF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698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 xml:space="preserve">ICSI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39E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IUI</w:t>
            </w:r>
          </w:p>
        </w:tc>
      </w:tr>
      <w:tr w:rsidR="002A76DF" w14:paraId="1E62D704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95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Respiratory</w:t>
            </w:r>
          </w:p>
          <w:p w14:paraId="62FAED0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E3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Sinus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833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Cold/Flu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4F5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Ear Infections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AF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Asthma/COPD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DB8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Bronchitis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C80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Shortness of Breath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8E8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Emphysema</w:t>
            </w:r>
          </w:p>
        </w:tc>
      </w:tr>
      <w:tr w:rsidR="002A76DF" w14:paraId="6DAD690B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59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Muscular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3EC" w14:textId="77777777" w:rsidR="002A76DF" w:rsidRDefault="002A76DF">
            <w:pPr>
              <w:spacing w:line="256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Aches/pain</w:t>
            </w:r>
          </w:p>
          <w:p w14:paraId="0A75A97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438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Muscles Joints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02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Sprains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734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Back problems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CBA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Strains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37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654A217C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B02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Skeletal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840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Aches/pains</w:t>
            </w:r>
          </w:p>
          <w:p w14:paraId="0C3B2C2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Bones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C62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Hand disorders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A48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Fractures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DCB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Osteoporosis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DE4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Arthritis/Osteo/</w:t>
            </w:r>
          </w:p>
          <w:p w14:paraId="44A33CA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Rheumatoid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E45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Gout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488D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Tendonitis</w:t>
            </w:r>
          </w:p>
        </w:tc>
      </w:tr>
      <w:tr w:rsidR="002A76DF" w14:paraId="51A34F03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913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Urinary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34B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Cystitis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6A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UTI Infections</w:t>
            </w:r>
          </w:p>
          <w:p w14:paraId="04C4B40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ADC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Kidney Infections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19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Diabetes</w:t>
            </w:r>
          </w:p>
          <w:p w14:paraId="798DCE5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T1 or T2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77B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Pain/pressure urinating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DA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32FAC861" w14:textId="77777777" w:rsidTr="002A76DF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FCC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Skin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649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Allergies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D556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Eczema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0E3C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Acne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AA6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Inflammation swelling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3FE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Dry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54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Psoriasis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E1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Athletes Foot</w:t>
            </w:r>
          </w:p>
          <w:p w14:paraId="7672F3A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48474B48" w14:textId="77777777" w:rsidTr="002A76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26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EF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Verrucae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084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Nail Infections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BB7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Corns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CF3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Warts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55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316C38BD" w14:textId="77777777" w:rsidTr="002A76DF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6F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Nervous System</w:t>
            </w:r>
          </w:p>
          <w:p w14:paraId="4CEC7B7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  <w:p w14:paraId="2748F65F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D3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Depression</w:t>
            </w:r>
          </w:p>
          <w:p w14:paraId="35A43A5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895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Fatigue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02B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Anxiety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D3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Epilepsy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E21A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ME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FF3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15D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Neuropathy</w:t>
            </w:r>
          </w:p>
        </w:tc>
      </w:tr>
      <w:tr w:rsidR="002A76DF" w14:paraId="415F12A4" w14:textId="77777777" w:rsidTr="002A76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28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33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Fibromyalgia</w:t>
            </w:r>
          </w:p>
          <w:p w14:paraId="0B5CCF9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A17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 xml:space="preserve"> </w:t>
            </w:r>
          </w:p>
        </w:tc>
      </w:tr>
      <w:tr w:rsidR="002A76DF" w14:paraId="7C15622E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E5F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Endocrine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EAAD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Thyroid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E6A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Moods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A5F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Stress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33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3C2553B7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9ED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Cancer</w:t>
            </w:r>
          </w:p>
          <w:p w14:paraId="3B0C35D2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824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Breast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67C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Lung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5D6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Colon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5A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Prostrate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699D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Other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89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01A57BBC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BAB" w14:textId="33222DC6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Foot Disorders</w:t>
            </w:r>
          </w:p>
        </w:tc>
        <w:tc>
          <w:tcPr>
            <w:tcW w:w="105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CF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7B7CEDBD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95A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 xml:space="preserve">Covid </w:t>
            </w:r>
          </w:p>
        </w:tc>
        <w:tc>
          <w:tcPr>
            <w:tcW w:w="105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87B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 xml:space="preserve">Have you had covid:  Yes / </w:t>
            </w:r>
            <w:proofErr w:type="gramStart"/>
            <w:r>
              <w:rPr>
                <w:rFonts w:ascii="Comic Sans MS" w:eastAsia="Calibri" w:hAnsi="Comic Sans MS"/>
                <w:sz w:val="18"/>
                <w:szCs w:val="18"/>
              </w:rPr>
              <w:t>No  Date</w:t>
            </w:r>
            <w:proofErr w:type="gramEnd"/>
            <w:r>
              <w:rPr>
                <w:rFonts w:ascii="Comic Sans MS" w:eastAsia="Calibri" w:hAnsi="Comic Sans MS"/>
                <w:sz w:val="18"/>
                <w:szCs w:val="18"/>
              </w:rPr>
              <w:t xml:space="preserve">:                 Diagnosed with long covid?  Yes / No    Date: </w:t>
            </w:r>
          </w:p>
        </w:tc>
      </w:tr>
      <w:tr w:rsidR="002A76DF" w14:paraId="66946499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5457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Any other Conditions</w:t>
            </w:r>
          </w:p>
        </w:tc>
        <w:tc>
          <w:tcPr>
            <w:tcW w:w="105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7A5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2A76DF" w14:paraId="4394D353" w14:textId="77777777" w:rsidTr="002A76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024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  <w:t>Do you have any family history?</w:t>
            </w:r>
          </w:p>
          <w:p w14:paraId="7BB1E7C1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DFC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Diabetes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E17D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Epilepsy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263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Heart Disease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EF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Skin Conditions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407D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Arthritis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F7CB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Asthma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EE4D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>Bowel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EBB8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  <w:sz w:val="18"/>
                <w:szCs w:val="18"/>
              </w:rPr>
              <w:t xml:space="preserve">Hypertension  </w:t>
            </w:r>
          </w:p>
        </w:tc>
      </w:tr>
      <w:tr w:rsidR="002A76DF" w14:paraId="0437D136" w14:textId="77777777" w:rsidTr="002A76DF">
        <w:trPr>
          <w:trHeight w:val="539"/>
        </w:trPr>
        <w:tc>
          <w:tcPr>
            <w:tcW w:w="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FD0E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Other comment:</w:t>
            </w: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D20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How did you hear about me?</w:t>
            </w:r>
          </w:p>
          <w:p w14:paraId="4CDAE2B3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2A76DF" w14:paraId="39577361" w14:textId="77777777" w:rsidTr="002A76DF">
        <w:trPr>
          <w:trHeight w:val="3041"/>
        </w:trPr>
        <w:tc>
          <w:tcPr>
            <w:tcW w:w="11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B279" w14:textId="77777777" w:rsidR="002A76DF" w:rsidRDefault="002A76DF">
            <w:pPr>
              <w:spacing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 xml:space="preserve">I am pregnant or trying to get pregnant. I have discussed the possibility of miscarriage &amp; have been advised by the practitioner that there is no evidence to suggest that having reflexology can provoke a miscarriage &amp; I am willing to go ahead with the treatment at my own risk.               </w:t>
            </w:r>
            <w:r>
              <w:rPr>
                <w:rFonts w:ascii="Comic Sans MS" w:eastAsia="Calibri" w:hAnsi="Comic Sans MS" w:cs="Arial"/>
                <w:sz w:val="20"/>
                <w:szCs w:val="20"/>
              </w:rPr>
              <w:t>□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Please tick if applicable</w:t>
            </w:r>
          </w:p>
          <w:p w14:paraId="7B08AC16" w14:textId="77777777" w:rsidR="002A76DF" w:rsidRDefault="002A76DF">
            <w:pPr>
              <w:spacing w:line="256" w:lineRule="auto"/>
              <w:jc w:val="both"/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sz w:val="20"/>
                <w:szCs w:val="20"/>
                <w:lang w:eastAsia="en-GB"/>
              </w:rPr>
              <w:t>I declare that all information given on this consultation form is, in all respects, complete, true &amp; correct to the best of my knowledge. I understand &amp; consent to undergo Reflexology treatments, based on the explanation I have received &amp; the medical information I have provided above.  Under GDPR this information will be retained securely by me &amp; it will be held for 8 years as per recommendations of my insurance company. Privacy notice is available to see at your request.</w:t>
            </w:r>
          </w:p>
          <w:p w14:paraId="16BEC9FF" w14:textId="77777777" w:rsidR="002A76DF" w:rsidRDefault="002A76DF">
            <w:pPr>
              <w:spacing w:line="256" w:lineRule="auto"/>
              <w:jc w:val="both"/>
              <w:rPr>
                <w:rFonts w:ascii="Comic Sans MS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sz w:val="20"/>
                <w:szCs w:val="20"/>
                <w:lang w:eastAsia="en-GB"/>
              </w:rPr>
              <w:t xml:space="preserve">Completed by: Self / Parent / Guardian   </w:t>
            </w:r>
          </w:p>
          <w:p w14:paraId="3057F4CF" w14:textId="77777777" w:rsidR="002A76DF" w:rsidRDefault="002A76DF">
            <w:pPr>
              <w:spacing w:line="256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Signature                                                                                                            Date</w:t>
            </w:r>
          </w:p>
        </w:tc>
      </w:tr>
    </w:tbl>
    <w:p w14:paraId="775ED57A" w14:textId="77777777" w:rsidR="006A6482" w:rsidRDefault="006A6482"/>
    <w:sectPr w:rsidR="006A6482" w:rsidSect="002A76DF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DF"/>
    <w:rsid w:val="002A76DF"/>
    <w:rsid w:val="006A6482"/>
    <w:rsid w:val="00BA3681"/>
    <w:rsid w:val="00C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6230"/>
  <w15:chartTrackingRefBased/>
  <w15:docId w15:val="{DBB8C7E5-4D96-4DC9-A6ED-314E479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6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Kelly</dc:creator>
  <cp:keywords/>
  <dc:description/>
  <cp:lastModifiedBy>Dorothy Kelly</cp:lastModifiedBy>
  <cp:revision>1</cp:revision>
  <dcterms:created xsi:type="dcterms:W3CDTF">2021-12-14T20:48:00Z</dcterms:created>
  <dcterms:modified xsi:type="dcterms:W3CDTF">2021-12-14T20:54:00Z</dcterms:modified>
</cp:coreProperties>
</file>